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1BF7F4" w14:textId="3FC83AD8" w:rsidR="001E404D" w:rsidRPr="0064023B" w:rsidRDefault="00E55CC6" w:rsidP="0064023B">
      <w:pPr>
        <w:autoSpaceDE w:val="0"/>
        <w:autoSpaceDN w:val="0"/>
        <w:adjustRightInd w:val="0"/>
        <w:rPr>
          <w:rFonts w:ascii="PA1GothicStdN-Regular" w:eastAsia="PA1GothicStdN-Regular" w:cs="PA1GothicStdN-Regular"/>
          <w:color w:val="FFFFFF"/>
          <w:kern w:val="0"/>
          <w:sz w:val="22"/>
          <w:szCs w:val="60"/>
        </w:rPr>
      </w:pPr>
      <w:r>
        <w:rPr>
          <w:rFonts w:ascii="PA1GothicStdN-Regular" w:eastAsia="PA1GothicStdN-Regular" w:cs="PA1GothicStdN-Regular" w:hint="eastAsia"/>
          <w:noProof/>
          <w:color w:val="FFFFFF"/>
          <w:kern w:val="0"/>
          <w:sz w:val="60"/>
          <w:szCs w:val="6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DED67E" wp14:editId="28480778">
                <wp:simplePos x="0" y="0"/>
                <wp:positionH relativeFrom="column">
                  <wp:posOffset>-43815</wp:posOffset>
                </wp:positionH>
                <wp:positionV relativeFrom="paragraph">
                  <wp:posOffset>-72390</wp:posOffset>
                </wp:positionV>
                <wp:extent cx="6172200" cy="762000"/>
                <wp:effectExtent l="0" t="0" r="19050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762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183EB9" id="角丸四角形 1" o:spid="_x0000_s1026" style="position:absolute;left:0;text-align:left;margin-left:-3.45pt;margin-top:-5.7pt;width:486pt;height:6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" filled="f" strokecolor="black [3213]" strokeweight="1.5pt"/>
            </w:pict>
          </mc:Fallback>
        </mc:AlternateContent>
      </w:r>
      <w:r w:rsidR="00453F5D">
        <w:rPr>
          <w:rFonts w:ascii="PA1GothicStdN-Regular" w:eastAsia="PA1GothicStdN-Regular" w:cs="PA1GothicStdN-Regular" w:hint="eastAsia"/>
          <w:noProof/>
          <w:color w:val="FFFFFF"/>
          <w:kern w:val="0"/>
          <w:sz w:val="60"/>
          <w:szCs w:val="6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D494FF" wp14:editId="7F863FF7">
                <wp:simplePos x="0" y="0"/>
                <wp:positionH relativeFrom="column">
                  <wp:posOffset>-34290</wp:posOffset>
                </wp:positionH>
                <wp:positionV relativeFrom="paragraph">
                  <wp:posOffset>-167640</wp:posOffset>
                </wp:positionV>
                <wp:extent cx="6172200" cy="8572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857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7D9AC3" w14:textId="4754E6F4" w:rsidR="001E404D" w:rsidRPr="00E55CC6" w:rsidRDefault="00B56008" w:rsidP="00E55CC6">
                            <w:pPr>
                              <w:spacing w:line="6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sz w:val="40"/>
                              </w:rPr>
                            </w:pPr>
                            <w:r w:rsidRPr="00B56008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人生100</w:t>
                            </w:r>
                            <w:r w:rsidRPr="00B56008"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sz w:val="28"/>
                                <w:szCs w:val="28"/>
                              </w:rPr>
                              <w:t>年時代</w:t>
                            </w:r>
                            <w:r w:rsidR="001E404D" w:rsidRPr="00E55CC6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sz w:val="40"/>
                              </w:rPr>
                              <w:t xml:space="preserve">　</w:t>
                            </w:r>
                            <w:r w:rsidRPr="00B56008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アフターコロナに</w:t>
                            </w:r>
                            <w:r w:rsidRPr="00B56008"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sz w:val="36"/>
                                <w:szCs w:val="36"/>
                              </w:rPr>
                              <w:t>立ち向かう社会を</w:t>
                            </w:r>
                            <w:r w:rsidRPr="00B56008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考える</w:t>
                            </w:r>
                          </w:p>
                          <w:p w14:paraId="16A70369" w14:textId="4A692BC9" w:rsidR="001E404D" w:rsidRPr="00B56008" w:rsidRDefault="00F44BD0" w:rsidP="00E55CC6">
                            <w:pPr>
                              <w:spacing w:line="6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sz w:val="48"/>
                                <w:szCs w:val="48"/>
                              </w:rPr>
                              <w:t>申込方法について</w:t>
                            </w:r>
                          </w:p>
                          <w:p w14:paraId="203A9216" w14:textId="77777777" w:rsidR="001E404D" w:rsidRPr="001E404D" w:rsidRDefault="001E404D">
                            <w:pPr>
                              <w:rPr>
                                <w:rFonts w:ascii="メイリオ" w:eastAsia="メイリオ" w:hAnsi="メイリオ" w:cs="メイリオ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D494F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.7pt;margin-top:-13.2pt;width:486pt;height:6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" filled="f" stroked="f" strokeweight=".5pt">
                <v:textbox>
                  <w:txbxContent>
                    <w:p w14:paraId="3D7D9AC3" w14:textId="4754E6F4" w:rsidR="001E404D" w:rsidRPr="00E55CC6" w:rsidRDefault="00B56008" w:rsidP="00E55CC6">
                      <w:pPr>
                        <w:spacing w:line="600" w:lineRule="exact"/>
                        <w:jc w:val="center"/>
                        <w:rPr>
                          <w:rFonts w:ascii="メイリオ" w:eastAsia="メイリオ" w:hAnsi="メイリオ" w:cs="メイリオ" w:hint="eastAsia"/>
                          <w:b/>
                          <w:bCs/>
                          <w:sz w:val="40"/>
                        </w:rPr>
                      </w:pPr>
                      <w:r w:rsidRPr="00B56008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sz w:val="28"/>
                          <w:szCs w:val="28"/>
                        </w:rPr>
                        <w:t>人生100</w:t>
                      </w:r>
                      <w:r w:rsidRPr="00B56008">
                        <w:rPr>
                          <w:rFonts w:ascii="メイリオ" w:eastAsia="メイリオ" w:hAnsi="メイリオ" w:cs="メイリオ"/>
                          <w:b/>
                          <w:bCs/>
                          <w:sz w:val="28"/>
                          <w:szCs w:val="28"/>
                        </w:rPr>
                        <w:t>年時代</w:t>
                      </w:r>
                      <w:r w:rsidR="001E404D" w:rsidRPr="00E55CC6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sz w:val="40"/>
                        </w:rPr>
                        <w:t xml:space="preserve">　</w:t>
                      </w:r>
                      <w:r w:rsidRPr="00B56008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sz w:val="36"/>
                          <w:szCs w:val="36"/>
                        </w:rPr>
                        <w:t>アフターコロナに</w:t>
                      </w:r>
                      <w:r w:rsidRPr="00B56008">
                        <w:rPr>
                          <w:rFonts w:ascii="メイリオ" w:eastAsia="メイリオ" w:hAnsi="メイリオ" w:cs="メイリオ"/>
                          <w:b/>
                          <w:bCs/>
                          <w:sz w:val="36"/>
                          <w:szCs w:val="36"/>
                        </w:rPr>
                        <w:t>立ち向かう社会を</w:t>
                      </w:r>
                      <w:r w:rsidRPr="00B56008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sz w:val="36"/>
                          <w:szCs w:val="36"/>
                        </w:rPr>
                        <w:t>考える</w:t>
                      </w:r>
                    </w:p>
                    <w:p w14:paraId="16A70369" w14:textId="4A692BC9" w:rsidR="001E404D" w:rsidRPr="00B56008" w:rsidRDefault="00F44BD0" w:rsidP="00E55CC6">
                      <w:pPr>
                        <w:spacing w:line="600" w:lineRule="exact"/>
                        <w:jc w:val="center"/>
                        <w:rPr>
                          <w:rFonts w:ascii="メイリオ" w:eastAsia="メイリオ" w:hAnsi="メイリオ" w:cs="メイリオ"/>
                          <w:sz w:val="48"/>
                          <w:szCs w:val="4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bCs/>
                          <w:sz w:val="48"/>
                          <w:szCs w:val="48"/>
                        </w:rPr>
                        <w:t>申込方法について</w:t>
                      </w:r>
                    </w:p>
                    <w:p w14:paraId="203A9216" w14:textId="77777777" w:rsidR="001E404D" w:rsidRPr="001E404D" w:rsidRDefault="001E404D">
                      <w:pPr>
                        <w:rPr>
                          <w:rFonts w:ascii="メイリオ" w:eastAsia="メイリオ" w:hAnsi="メイリオ" w:cs="メイリオ"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F7DE41B" w14:textId="77777777" w:rsidR="00453F5D" w:rsidRDefault="00453F5D" w:rsidP="00935221">
      <w:pPr>
        <w:spacing w:line="700" w:lineRule="exact"/>
        <w:rPr>
          <w:rFonts w:ascii="メイリオ" w:eastAsia="メイリオ" w:hAnsi="メイリオ" w:cs="メイリオ"/>
          <w:b/>
          <w:sz w:val="24"/>
          <w:szCs w:val="24"/>
        </w:rPr>
      </w:pPr>
    </w:p>
    <w:tbl>
      <w:tblPr>
        <w:tblStyle w:val="a3"/>
        <w:tblW w:w="9639" w:type="dxa"/>
        <w:tblInd w:w="-5" w:type="dxa"/>
        <w:tblLook w:val="04A0" w:firstRow="1" w:lastRow="0" w:firstColumn="1" w:lastColumn="0" w:noHBand="0" w:noVBand="1"/>
      </w:tblPr>
      <w:tblGrid>
        <w:gridCol w:w="5670"/>
        <w:gridCol w:w="3969"/>
      </w:tblGrid>
      <w:tr w:rsidR="00F44BD0" w14:paraId="3BD4CADD" w14:textId="77777777" w:rsidTr="00F44BD0">
        <w:trPr>
          <w:trHeight w:val="419"/>
        </w:trPr>
        <w:tc>
          <w:tcPr>
            <w:tcW w:w="5670" w:type="dxa"/>
            <w:vMerge w:val="restart"/>
            <w:shd w:val="clear" w:color="auto" w:fill="auto"/>
            <w:vAlign w:val="center"/>
          </w:tcPr>
          <w:p w14:paraId="057BE205" w14:textId="77777777" w:rsidR="00F44BD0" w:rsidRDefault="00F44BD0" w:rsidP="00F44BD0">
            <w:pPr>
              <w:spacing w:line="500" w:lineRule="exact"/>
              <w:jc w:val="center"/>
              <w:rPr>
                <w:rFonts w:ascii="メイリオ" w:eastAsia="メイリオ" w:hAnsi="メイリオ" w:cs="メイリオ"/>
                <w:sz w:val="32"/>
                <w:szCs w:val="32"/>
              </w:rPr>
            </w:pPr>
            <w:r w:rsidRPr="00F570F2">
              <w:rPr>
                <w:rFonts w:ascii="メイリオ" w:eastAsia="メイリオ" w:hAnsi="メイリオ" w:cs="メイリオ" w:hint="eastAsia"/>
                <w:sz w:val="32"/>
                <w:szCs w:val="32"/>
              </w:rPr>
              <w:t>TEL・E-mail・FAXのどれでも</w:t>
            </w:r>
          </w:p>
          <w:p w14:paraId="4BA4CF4D" w14:textId="7C9A9994" w:rsidR="00F44BD0" w:rsidRPr="00F44BD0" w:rsidRDefault="00F44BD0" w:rsidP="00F44BD0">
            <w:pPr>
              <w:spacing w:line="500" w:lineRule="exact"/>
              <w:jc w:val="center"/>
              <w:rPr>
                <w:rFonts w:ascii="メイリオ" w:eastAsia="メイリオ" w:hAnsi="メイリオ" w:cs="メイリオ"/>
                <w:sz w:val="32"/>
                <w:szCs w:val="32"/>
              </w:rPr>
            </w:pPr>
            <w:r w:rsidRPr="00F570F2">
              <w:rPr>
                <w:rFonts w:ascii="メイリオ" w:eastAsia="メイリオ" w:hAnsi="メイリオ" w:cs="メイリオ" w:hint="eastAsia"/>
                <w:sz w:val="32"/>
                <w:szCs w:val="32"/>
              </w:rPr>
              <w:t>お申込みいただけます。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14:paraId="06671672" w14:textId="78C2B1FF" w:rsidR="00F44BD0" w:rsidRPr="00CB1FCE" w:rsidRDefault="00F44BD0" w:rsidP="00CB1FCE">
            <w:pPr>
              <w:spacing w:line="500" w:lineRule="exact"/>
              <w:jc w:val="center"/>
              <w:rPr>
                <w:rFonts w:ascii="メイリオ" w:eastAsia="メイリオ" w:hAnsi="メイリオ" w:cs="メイリオ"/>
                <w:b/>
                <w:sz w:val="40"/>
                <w:szCs w:val="40"/>
              </w:rPr>
            </w:pPr>
            <w:r w:rsidRPr="00CB1FCE">
              <w:rPr>
                <w:rFonts w:ascii="メイリオ" w:eastAsia="メイリオ" w:hAnsi="メイリオ" w:cs="メイリオ" w:hint="eastAsia"/>
                <w:b/>
                <w:sz w:val="40"/>
                <w:szCs w:val="40"/>
              </w:rPr>
              <w:t>申込締め切り</w:t>
            </w:r>
          </w:p>
        </w:tc>
      </w:tr>
      <w:tr w:rsidR="00F44BD0" w14:paraId="701833E7" w14:textId="77777777" w:rsidTr="00F44BD0">
        <w:tc>
          <w:tcPr>
            <w:tcW w:w="5670" w:type="dxa"/>
            <w:vMerge/>
            <w:shd w:val="clear" w:color="auto" w:fill="auto"/>
            <w:vAlign w:val="center"/>
          </w:tcPr>
          <w:p w14:paraId="6D7743A5" w14:textId="02EE2D73" w:rsidR="00F44BD0" w:rsidRPr="00CB1FCE" w:rsidRDefault="00F44BD0" w:rsidP="00CB1FCE">
            <w:pPr>
              <w:spacing w:line="500" w:lineRule="exact"/>
              <w:jc w:val="center"/>
              <w:rPr>
                <w:rFonts w:ascii="メイリオ" w:eastAsia="メイリオ" w:hAnsi="メイリオ" w:cs="メイリオ"/>
                <w:b/>
                <w:sz w:val="40"/>
                <w:szCs w:val="40"/>
              </w:rPr>
            </w:pPr>
          </w:p>
        </w:tc>
        <w:tc>
          <w:tcPr>
            <w:tcW w:w="3969" w:type="dxa"/>
            <w:vAlign w:val="center"/>
          </w:tcPr>
          <w:p w14:paraId="22E2C123" w14:textId="6322263B" w:rsidR="00F44BD0" w:rsidRPr="00CB1FCE" w:rsidRDefault="00F44BD0" w:rsidP="00CB1FCE">
            <w:pPr>
              <w:spacing w:line="500" w:lineRule="exact"/>
              <w:jc w:val="center"/>
              <w:rPr>
                <w:rFonts w:ascii="メイリオ" w:eastAsia="メイリオ" w:hAnsi="メイリオ" w:cs="メイリオ"/>
                <w:b/>
                <w:sz w:val="40"/>
                <w:szCs w:val="40"/>
              </w:rPr>
            </w:pPr>
            <w:r w:rsidRPr="00CB1FCE">
              <w:rPr>
                <w:rFonts w:ascii="メイリオ" w:eastAsia="メイリオ" w:hAnsi="メイリオ" w:cs="メイリオ" w:hint="eastAsia"/>
                <w:b/>
                <w:sz w:val="40"/>
                <w:szCs w:val="40"/>
              </w:rPr>
              <w:t>6/23</w:t>
            </w:r>
          </w:p>
        </w:tc>
      </w:tr>
    </w:tbl>
    <w:p w14:paraId="110BC397" w14:textId="3EEBA59F" w:rsidR="004E444A" w:rsidRPr="00F44BD0" w:rsidRDefault="004E444A" w:rsidP="00F44BD0">
      <w:pPr>
        <w:tabs>
          <w:tab w:val="left" w:pos="7545"/>
        </w:tabs>
        <w:spacing w:beforeLines="100" w:before="360" w:line="700" w:lineRule="exact"/>
        <w:rPr>
          <w:rFonts w:ascii="メイリオ" w:eastAsia="メイリオ" w:hAnsi="メイリオ" w:cs="メイリオ"/>
          <w:b/>
          <w:sz w:val="44"/>
          <w:szCs w:val="44"/>
        </w:rPr>
      </w:pPr>
      <w:r w:rsidRPr="00F44BD0">
        <w:rPr>
          <w:rFonts w:ascii="メイリオ" w:eastAsia="メイリオ" w:hAnsi="メイリオ" w:cs="メイリオ" w:hint="eastAsia"/>
          <w:b/>
          <w:sz w:val="44"/>
          <w:szCs w:val="44"/>
        </w:rPr>
        <w:t>◆TEL　･･･　（011）789-8800</w:t>
      </w:r>
      <w:r w:rsidR="00F570F2" w:rsidRPr="00F44BD0">
        <w:rPr>
          <w:rFonts w:ascii="メイリオ" w:eastAsia="メイリオ" w:hAnsi="メイリオ" w:cs="メイリオ"/>
          <w:b/>
          <w:sz w:val="44"/>
          <w:szCs w:val="44"/>
        </w:rPr>
        <w:tab/>
      </w:r>
    </w:p>
    <w:p w14:paraId="6AA6D431" w14:textId="77777777" w:rsidR="005C5311" w:rsidRPr="00F44BD0" w:rsidRDefault="005C5311" w:rsidP="005C5311">
      <w:pPr>
        <w:spacing w:line="700" w:lineRule="exact"/>
        <w:rPr>
          <w:rFonts w:ascii="メイリオ" w:eastAsia="メイリオ" w:hAnsi="メイリオ" w:cs="メイリオ"/>
          <w:b/>
          <w:sz w:val="44"/>
          <w:szCs w:val="44"/>
        </w:rPr>
      </w:pPr>
      <w:r w:rsidRPr="00F44BD0">
        <w:rPr>
          <w:rFonts w:ascii="メイリオ" w:eastAsia="メイリオ" w:hAnsi="メイリオ" w:cs="メイリオ" w:hint="eastAsia"/>
          <w:b/>
          <w:sz w:val="44"/>
          <w:szCs w:val="44"/>
        </w:rPr>
        <w:t>◆FAX　･･･　（011）789-0033</w:t>
      </w:r>
    </w:p>
    <w:p w14:paraId="1B8C8102" w14:textId="42FEEFE1" w:rsidR="004E444A" w:rsidRPr="00F44BD0" w:rsidRDefault="004E444A" w:rsidP="00CB1FCE">
      <w:pPr>
        <w:spacing w:line="700" w:lineRule="exact"/>
        <w:rPr>
          <w:rFonts w:ascii="メイリオ" w:eastAsia="メイリオ" w:hAnsi="メイリオ" w:cs="メイリオ"/>
          <w:b/>
          <w:sz w:val="44"/>
          <w:szCs w:val="44"/>
        </w:rPr>
      </w:pPr>
      <w:r w:rsidRPr="00F44BD0">
        <w:rPr>
          <w:rFonts w:ascii="メイリオ" w:eastAsia="メイリオ" w:hAnsi="メイリオ" w:cs="メイリオ" w:hint="eastAsia"/>
          <w:b/>
          <w:sz w:val="44"/>
          <w:szCs w:val="44"/>
        </w:rPr>
        <w:t xml:space="preserve">◆E-mail･･･　</w:t>
      </w:r>
      <w:r w:rsidR="00F44BD0">
        <w:rPr>
          <w:rFonts w:ascii="メイリオ" w:eastAsia="メイリオ" w:hAnsi="メイリオ" w:cs="メイリオ"/>
          <w:b/>
          <w:sz w:val="44"/>
          <w:szCs w:val="44"/>
        </w:rPr>
        <w:t>info@tappynet.jp</w:t>
      </w:r>
    </w:p>
    <w:p w14:paraId="6A3048CB" w14:textId="4B2C675D" w:rsidR="00F570F2" w:rsidRPr="003D3B3A" w:rsidRDefault="004E444A" w:rsidP="003D3B3A">
      <w:pPr>
        <w:tabs>
          <w:tab w:val="left" w:pos="1701"/>
          <w:tab w:val="left" w:pos="3544"/>
        </w:tabs>
        <w:spacing w:beforeLines="100" w:before="360" w:line="320" w:lineRule="exact"/>
        <w:ind w:leftChars="69" w:left="391" w:rightChars="201" w:right="422" w:hangingChars="88" w:hanging="246"/>
        <w:rPr>
          <w:rFonts w:ascii="メイリオ" w:eastAsia="メイリオ" w:hAnsi="メイリオ" w:cs="メイリオ" w:hint="eastAsia"/>
          <w:sz w:val="28"/>
          <w:szCs w:val="28"/>
        </w:rPr>
      </w:pPr>
      <w:r w:rsidRPr="003D3B3A">
        <w:rPr>
          <w:rFonts w:ascii="メイリオ" w:eastAsia="メイリオ" w:hAnsi="メイリオ" w:cs="メイリオ" w:hint="eastAsia"/>
          <w:sz w:val="28"/>
          <w:szCs w:val="28"/>
        </w:rPr>
        <w:t>※</w:t>
      </w:r>
      <w:r w:rsidR="00BD5CF8" w:rsidRPr="003D3B3A">
        <w:rPr>
          <w:rFonts w:ascii="メイリオ" w:eastAsia="メイリオ" w:hAnsi="メイリオ" w:cs="メイリオ" w:hint="eastAsia"/>
          <w:sz w:val="28"/>
          <w:szCs w:val="28"/>
        </w:rPr>
        <w:t>FAXで申込まれる</w:t>
      </w:r>
      <w:r w:rsidR="005C5311" w:rsidRPr="003D3B3A">
        <w:rPr>
          <w:rFonts w:ascii="メイリオ" w:eastAsia="メイリオ" w:hAnsi="メイリオ" w:cs="メイリオ" w:hint="eastAsia"/>
          <w:sz w:val="28"/>
          <w:szCs w:val="28"/>
        </w:rPr>
        <w:t>方は、参加申込書に必要事項を記入し送信してください。</w:t>
      </w:r>
    </w:p>
    <w:p w14:paraId="578502D9" w14:textId="69083C15" w:rsidR="00BD5CF8" w:rsidRPr="003D3B3A" w:rsidRDefault="00BD5CF8" w:rsidP="003D3B3A">
      <w:pPr>
        <w:tabs>
          <w:tab w:val="left" w:pos="1701"/>
          <w:tab w:val="left" w:pos="3544"/>
        </w:tabs>
        <w:spacing w:beforeLines="20" w:before="72" w:line="320" w:lineRule="exact"/>
        <w:ind w:leftChars="202" w:left="424" w:rightChars="201" w:right="422"/>
        <w:rPr>
          <w:rFonts w:ascii="メイリオ" w:eastAsia="メイリオ" w:hAnsi="メイリオ" w:cs="メイリオ"/>
          <w:sz w:val="28"/>
          <w:szCs w:val="28"/>
        </w:rPr>
      </w:pPr>
      <w:r w:rsidRPr="003D3B3A">
        <w:rPr>
          <w:rFonts w:ascii="メイリオ" w:eastAsia="メイリオ" w:hAnsi="メイリオ" w:cs="メイリオ" w:hint="eastAsia"/>
          <w:sz w:val="28"/>
          <w:szCs w:val="28"/>
        </w:rPr>
        <w:t>E-mailで申込まれる方は、標題</w:t>
      </w:r>
      <w:r w:rsidRPr="003D3B3A">
        <w:rPr>
          <w:rFonts w:ascii="メイリオ" w:eastAsia="メイリオ" w:hAnsi="メイリオ" w:cs="メイリオ" w:hint="eastAsia"/>
          <w:sz w:val="28"/>
          <w:szCs w:val="28"/>
        </w:rPr>
        <w:t>に「申し込み」と</w:t>
      </w:r>
      <w:r w:rsidRPr="003D3B3A">
        <w:rPr>
          <w:rFonts w:ascii="メイリオ" w:eastAsia="メイリオ" w:hAnsi="メイリオ" w:cs="メイリオ" w:hint="eastAsia"/>
          <w:sz w:val="28"/>
          <w:szCs w:val="28"/>
        </w:rPr>
        <w:t>記載し、参加申込書の必要事項を記入して</w:t>
      </w:r>
      <w:r w:rsidRPr="003D3B3A">
        <w:rPr>
          <w:rFonts w:ascii="メイリオ" w:eastAsia="メイリオ" w:hAnsi="メイリオ" w:cs="メイリオ" w:hint="eastAsia"/>
          <w:sz w:val="28"/>
          <w:szCs w:val="28"/>
        </w:rPr>
        <w:t>送信して</w:t>
      </w:r>
      <w:r w:rsidRPr="003D3B3A">
        <w:rPr>
          <w:rFonts w:ascii="メイリオ" w:eastAsia="メイリオ" w:hAnsi="メイリオ" w:cs="メイリオ" w:hint="eastAsia"/>
          <w:sz w:val="28"/>
          <w:szCs w:val="28"/>
        </w:rPr>
        <w:t>ください。</w:t>
      </w:r>
    </w:p>
    <w:p w14:paraId="64831E24" w14:textId="73818ACB" w:rsidR="005C5311" w:rsidRPr="003D3B3A" w:rsidRDefault="005C5311" w:rsidP="003D3B3A">
      <w:pPr>
        <w:tabs>
          <w:tab w:val="left" w:pos="1701"/>
          <w:tab w:val="left" w:pos="3544"/>
        </w:tabs>
        <w:spacing w:beforeLines="20" w:before="72" w:line="320" w:lineRule="exact"/>
        <w:ind w:leftChars="202" w:left="424" w:rightChars="201" w:right="422"/>
        <w:rPr>
          <w:rFonts w:ascii="メイリオ" w:eastAsia="メイリオ" w:hAnsi="メイリオ" w:cs="メイリオ"/>
          <w:sz w:val="28"/>
          <w:szCs w:val="28"/>
        </w:rPr>
      </w:pPr>
      <w:r w:rsidRPr="003D3B3A">
        <w:rPr>
          <w:rFonts w:ascii="メイリオ" w:eastAsia="メイリオ" w:hAnsi="メイリオ" w:cs="メイリオ" w:hint="eastAsia"/>
          <w:sz w:val="28"/>
          <w:szCs w:val="28"/>
        </w:rPr>
        <w:t>なお、ご不明な点があれば電話にて連絡願います。</w:t>
      </w:r>
    </w:p>
    <w:p w14:paraId="6B8C1D1A" w14:textId="21EC1882" w:rsidR="00B45C22" w:rsidRPr="00CB1FCE" w:rsidRDefault="00F44BD0" w:rsidP="003D3B3A">
      <w:pPr>
        <w:spacing w:beforeLines="50" w:before="180" w:line="700" w:lineRule="exact"/>
        <w:rPr>
          <w:rFonts w:ascii="メイリオ" w:eastAsia="メイリオ" w:hAnsi="メイリオ" w:cs="メイリオ"/>
          <w:b/>
          <w:sz w:val="32"/>
          <w:szCs w:val="32"/>
        </w:rPr>
      </w:pPr>
      <w:r>
        <w:rPr>
          <w:rFonts w:ascii="メイリオ" w:eastAsia="メイリオ" w:hAnsi="メイリオ" w:cs="メイリオ" w:hint="eastAsia"/>
          <w:b/>
          <w:sz w:val="32"/>
          <w:szCs w:val="32"/>
        </w:rPr>
        <w:t>●</w:t>
      </w:r>
      <w:r w:rsidR="00B45C22" w:rsidRPr="00CB1FCE">
        <w:rPr>
          <w:rFonts w:ascii="メイリオ" w:eastAsia="メイリオ" w:hAnsi="メイリオ" w:cs="メイリオ" w:hint="eastAsia"/>
          <w:b/>
          <w:sz w:val="32"/>
          <w:szCs w:val="32"/>
        </w:rPr>
        <w:t>参加申込</w:t>
      </w:r>
      <w:r w:rsidR="00F570F2">
        <w:rPr>
          <w:rFonts w:ascii="メイリオ" w:eastAsia="メイリオ" w:hAnsi="メイリオ" w:cs="メイリオ" w:hint="eastAsia"/>
          <w:b/>
          <w:sz w:val="32"/>
          <w:szCs w:val="32"/>
        </w:rPr>
        <w:t>書</w:t>
      </w:r>
    </w:p>
    <w:tbl>
      <w:tblPr>
        <w:tblStyle w:val="a3"/>
        <w:tblW w:w="9628" w:type="dxa"/>
        <w:tblLook w:val="04A0" w:firstRow="1" w:lastRow="0" w:firstColumn="1" w:lastColumn="0" w:noHBand="0" w:noVBand="1"/>
      </w:tblPr>
      <w:tblGrid>
        <w:gridCol w:w="1555"/>
        <w:gridCol w:w="2693"/>
        <w:gridCol w:w="992"/>
        <w:gridCol w:w="1985"/>
        <w:gridCol w:w="2403"/>
      </w:tblGrid>
      <w:tr w:rsidR="0036402F" w14:paraId="22DA8492" w14:textId="489F1A71" w:rsidTr="0036402F">
        <w:trPr>
          <w:trHeight w:val="511"/>
        </w:trPr>
        <w:tc>
          <w:tcPr>
            <w:tcW w:w="1555" w:type="dxa"/>
            <w:tcBorders>
              <w:top w:val="single" w:sz="4" w:space="0" w:color="auto"/>
            </w:tcBorders>
            <w:vAlign w:val="center"/>
          </w:tcPr>
          <w:p w14:paraId="3ACE9943" w14:textId="62198B8F" w:rsidR="0036402F" w:rsidRPr="00CB1FCE" w:rsidRDefault="0036402F" w:rsidP="0036402F">
            <w:pPr>
              <w:spacing w:line="600" w:lineRule="exact"/>
              <w:jc w:val="center"/>
              <w:rPr>
                <w:rFonts w:ascii="メイリオ" w:eastAsia="メイリオ" w:hAnsi="メイリオ" w:cs="メイリオ"/>
                <w:sz w:val="32"/>
                <w:szCs w:val="32"/>
              </w:rPr>
            </w:pPr>
            <w:r>
              <w:rPr>
                <w:rFonts w:ascii="メイリオ" w:eastAsia="メイリオ" w:hAnsi="メイリオ" w:cs="メイリオ"/>
                <w:color w:val="1A1A1A"/>
                <w:kern w:val="0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36402F" w:rsidRPr="0036402F">
                    <w:rPr>
                      <w:rFonts w:ascii="メイリオ" w:eastAsia="メイリオ" w:hAnsi="メイリオ" w:cs="メイリオ"/>
                      <w:color w:val="1A1A1A"/>
                      <w:kern w:val="0"/>
                      <w:sz w:val="16"/>
                      <w:szCs w:val="32"/>
                    </w:rPr>
                    <w:t>ふりがな</w:t>
                  </w:r>
                </w:rt>
                <w:rubyBase>
                  <w:r w:rsidR="0036402F">
                    <w:rPr>
                      <w:rFonts w:ascii="メイリオ" w:eastAsia="メイリオ" w:hAnsi="メイリオ" w:cs="メイリオ"/>
                      <w:color w:val="1A1A1A"/>
                      <w:kern w:val="0"/>
                      <w:sz w:val="32"/>
                      <w:szCs w:val="32"/>
                    </w:rPr>
                    <w:t>氏名</w:t>
                  </w:r>
                </w:rubyBase>
              </w:ruby>
            </w:r>
          </w:p>
        </w:tc>
        <w:tc>
          <w:tcPr>
            <w:tcW w:w="8073" w:type="dxa"/>
            <w:gridSpan w:val="4"/>
            <w:tcBorders>
              <w:top w:val="single" w:sz="4" w:space="0" w:color="auto"/>
            </w:tcBorders>
          </w:tcPr>
          <w:p w14:paraId="1AC63353" w14:textId="77777777" w:rsidR="0036402F" w:rsidRPr="0036402F" w:rsidRDefault="0036402F" w:rsidP="007E0DF5">
            <w:pPr>
              <w:spacing w:line="440" w:lineRule="exact"/>
              <w:rPr>
                <w:rFonts w:ascii="メイリオ" w:eastAsia="メイリオ" w:hAnsi="メイリオ" w:cs="メイリオ"/>
                <w:sz w:val="32"/>
                <w:szCs w:val="32"/>
              </w:rPr>
            </w:pPr>
          </w:p>
        </w:tc>
      </w:tr>
      <w:tr w:rsidR="0036402F" w14:paraId="47F5875F" w14:textId="4762B89E" w:rsidTr="004E444A"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14:paraId="341C97BA" w14:textId="72C3EEA0" w:rsidR="0036402F" w:rsidRPr="00CB1FCE" w:rsidRDefault="0036402F" w:rsidP="00E55CC6">
            <w:pPr>
              <w:spacing w:line="440" w:lineRule="exact"/>
              <w:jc w:val="center"/>
              <w:rPr>
                <w:rFonts w:ascii="メイリオ" w:eastAsia="メイリオ" w:hAnsi="メイリオ" w:cs="メイリオ"/>
                <w:sz w:val="32"/>
                <w:szCs w:val="32"/>
              </w:rPr>
            </w:pPr>
            <w:r>
              <w:rPr>
                <w:rFonts w:ascii="メイリオ" w:eastAsia="メイリオ" w:hAnsi="メイリオ" w:cs="メイリオ" w:hint="eastAsia"/>
                <w:sz w:val="32"/>
                <w:szCs w:val="32"/>
              </w:rPr>
              <w:t>所属</w:t>
            </w:r>
          </w:p>
        </w:tc>
        <w:tc>
          <w:tcPr>
            <w:tcW w:w="5670" w:type="dxa"/>
            <w:gridSpan w:val="3"/>
            <w:tcBorders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37265886" w14:textId="0912D319" w:rsidR="0036402F" w:rsidRPr="0036402F" w:rsidRDefault="0036402F" w:rsidP="0036402F">
            <w:pPr>
              <w:spacing w:line="440" w:lineRule="exact"/>
              <w:jc w:val="center"/>
              <w:rPr>
                <w:rFonts w:ascii="メイリオ" w:eastAsia="メイリオ" w:hAnsi="メイリオ" w:cs="メイリオ"/>
                <w:sz w:val="32"/>
                <w:szCs w:val="32"/>
              </w:rPr>
            </w:pPr>
            <w:r>
              <w:rPr>
                <w:rFonts w:ascii="メイリオ" w:eastAsia="メイリオ" w:hAnsi="メイリオ" w:cs="メイリオ" w:hint="eastAsia"/>
                <w:sz w:val="32"/>
                <w:szCs w:val="32"/>
              </w:rPr>
              <w:t>一般　　医療・福祉関係　　その他</w:t>
            </w:r>
          </w:p>
        </w:tc>
        <w:tc>
          <w:tcPr>
            <w:tcW w:w="2403" w:type="dxa"/>
            <w:tcBorders>
              <w:left w:val="single" w:sz="4" w:space="0" w:color="FFFFFF" w:themeColor="background1"/>
              <w:bottom w:val="single" w:sz="4" w:space="0" w:color="auto"/>
            </w:tcBorders>
            <w:vAlign w:val="center"/>
          </w:tcPr>
          <w:p w14:paraId="07F0EABE" w14:textId="77777777" w:rsidR="004E444A" w:rsidRDefault="0036402F" w:rsidP="004E444A">
            <w:pPr>
              <w:spacing w:line="260" w:lineRule="exact"/>
              <w:ind w:leftChars="-24" w:left="1" w:hangingChars="23" w:hanging="51"/>
              <w:rPr>
                <w:rFonts w:ascii="メイリオ" w:eastAsia="メイリオ" w:hAnsi="メイリオ" w:cs="メイリオ"/>
                <w:sz w:val="22"/>
              </w:rPr>
            </w:pPr>
            <w:r w:rsidRPr="0036402F">
              <w:rPr>
                <w:rFonts w:ascii="メイリオ" w:eastAsia="メイリオ" w:hAnsi="メイリオ" w:cs="メイリオ" w:hint="eastAsia"/>
                <w:sz w:val="22"/>
              </w:rPr>
              <w:t>該当する</w:t>
            </w:r>
            <w:r>
              <w:rPr>
                <w:rFonts w:ascii="メイリオ" w:eastAsia="メイリオ" w:hAnsi="メイリオ" w:cs="メイリオ" w:hint="eastAsia"/>
                <w:sz w:val="22"/>
              </w:rPr>
              <w:t>ものに</w:t>
            </w:r>
          </w:p>
          <w:p w14:paraId="315152E0" w14:textId="406A261C" w:rsidR="0036402F" w:rsidRPr="004E444A" w:rsidRDefault="0036402F" w:rsidP="004E444A">
            <w:pPr>
              <w:spacing w:line="260" w:lineRule="exact"/>
              <w:ind w:leftChars="-24" w:left="1" w:hangingChars="23" w:hanging="51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○をつけてください</w:t>
            </w:r>
            <w:r w:rsidR="004E444A">
              <w:rPr>
                <w:rFonts w:ascii="メイリオ" w:eastAsia="メイリオ" w:hAnsi="メイリオ" w:cs="メイリオ" w:hint="eastAsia"/>
                <w:sz w:val="22"/>
              </w:rPr>
              <w:t>。</w:t>
            </w:r>
          </w:p>
        </w:tc>
      </w:tr>
      <w:tr w:rsidR="0036402F" w14:paraId="4CE54E5B" w14:textId="77777777" w:rsidTr="00B75C11"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14:paraId="634896B0" w14:textId="5A3F4678" w:rsidR="0036402F" w:rsidRPr="00CB1FCE" w:rsidRDefault="0036402F" w:rsidP="00E55CC6">
            <w:pPr>
              <w:spacing w:line="440" w:lineRule="exact"/>
              <w:jc w:val="center"/>
              <w:rPr>
                <w:rFonts w:ascii="メイリオ" w:eastAsia="メイリオ" w:hAnsi="メイリオ" w:cs="メイリオ"/>
                <w:color w:val="1A1A1A"/>
                <w:kern w:val="0"/>
                <w:sz w:val="32"/>
                <w:szCs w:val="32"/>
              </w:rPr>
            </w:pPr>
            <w:r>
              <w:rPr>
                <w:rFonts w:ascii="メイリオ" w:eastAsia="メイリオ" w:hAnsi="メイリオ" w:cs="メイリオ" w:hint="eastAsia"/>
                <w:color w:val="1A1A1A"/>
                <w:kern w:val="0"/>
                <w:sz w:val="32"/>
                <w:szCs w:val="32"/>
              </w:rPr>
              <w:t>事業所名</w:t>
            </w:r>
          </w:p>
        </w:tc>
        <w:tc>
          <w:tcPr>
            <w:tcW w:w="8073" w:type="dxa"/>
            <w:gridSpan w:val="4"/>
            <w:tcBorders>
              <w:bottom w:val="single" w:sz="4" w:space="0" w:color="auto"/>
            </w:tcBorders>
          </w:tcPr>
          <w:p w14:paraId="1FC7BE89" w14:textId="77777777" w:rsidR="0036402F" w:rsidRPr="0036402F" w:rsidRDefault="0036402F" w:rsidP="007E0DF5">
            <w:pPr>
              <w:spacing w:line="440" w:lineRule="exact"/>
              <w:rPr>
                <w:rFonts w:ascii="メイリオ" w:eastAsia="メイリオ" w:hAnsi="メイリオ" w:cs="メイリオ"/>
                <w:sz w:val="32"/>
                <w:szCs w:val="32"/>
              </w:rPr>
            </w:pPr>
          </w:p>
        </w:tc>
      </w:tr>
      <w:tr w:rsidR="00586821" w14:paraId="77B29F56" w14:textId="26DEDD93" w:rsidTr="0036402F"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14:paraId="31572852" w14:textId="4B5EE838" w:rsidR="00586821" w:rsidRPr="00CB1FCE" w:rsidRDefault="00586821" w:rsidP="00E55CC6">
            <w:pPr>
              <w:spacing w:line="440" w:lineRule="exact"/>
              <w:jc w:val="center"/>
              <w:rPr>
                <w:rFonts w:ascii="メイリオ" w:eastAsia="メイリオ" w:hAnsi="メイリオ" w:cs="メイリオ"/>
                <w:sz w:val="32"/>
                <w:szCs w:val="32"/>
              </w:rPr>
            </w:pPr>
            <w:r w:rsidRPr="00CB1FCE">
              <w:rPr>
                <w:rFonts w:ascii="メイリオ" w:eastAsia="メイリオ" w:hAnsi="メイリオ" w:cs="メイリオ" w:hint="eastAsia"/>
                <w:color w:val="1A1A1A"/>
                <w:kern w:val="0"/>
                <w:sz w:val="32"/>
                <w:szCs w:val="32"/>
              </w:rPr>
              <w:t>TEL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7CE0D9AF" w14:textId="77777777" w:rsidR="00586821" w:rsidRPr="0036402F" w:rsidRDefault="00586821" w:rsidP="007E0DF5">
            <w:pPr>
              <w:spacing w:line="440" w:lineRule="exact"/>
              <w:rPr>
                <w:rFonts w:ascii="メイリオ" w:eastAsia="メイリオ" w:hAnsi="メイリオ" w:cs="メイリオ"/>
                <w:sz w:val="32"/>
                <w:szCs w:val="3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D38A8DB" w14:textId="3871558D" w:rsidR="00586821" w:rsidRPr="00CB1FCE" w:rsidRDefault="004E444A" w:rsidP="007E0DF5">
            <w:pPr>
              <w:spacing w:line="44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color w:val="1A1A1A"/>
                <w:kern w:val="0"/>
                <w:sz w:val="24"/>
                <w:szCs w:val="24"/>
              </w:rPr>
              <w:t>E</w:t>
            </w:r>
            <w:r w:rsidR="00586821" w:rsidRPr="00CB1FCE">
              <w:rPr>
                <w:rFonts w:ascii="メイリオ" w:eastAsia="メイリオ" w:hAnsi="メイリオ" w:cs="メイリオ" w:hint="eastAsia"/>
                <w:color w:val="1A1A1A"/>
                <w:kern w:val="0"/>
                <w:sz w:val="24"/>
                <w:szCs w:val="24"/>
              </w:rPr>
              <w:t>-mail</w:t>
            </w:r>
          </w:p>
        </w:tc>
        <w:tc>
          <w:tcPr>
            <w:tcW w:w="4388" w:type="dxa"/>
            <w:gridSpan w:val="2"/>
            <w:tcBorders>
              <w:bottom w:val="single" w:sz="4" w:space="0" w:color="auto"/>
            </w:tcBorders>
          </w:tcPr>
          <w:p w14:paraId="4EE72692" w14:textId="79214A9F" w:rsidR="00586821" w:rsidRDefault="00586821" w:rsidP="007E0DF5">
            <w:pPr>
              <w:spacing w:line="440" w:lineRule="exact"/>
              <w:rPr>
                <w:rFonts w:ascii="メイリオ" w:eastAsia="メイリオ" w:hAnsi="メイリオ" w:cs="メイリオ"/>
                <w:szCs w:val="24"/>
              </w:rPr>
            </w:pPr>
          </w:p>
        </w:tc>
      </w:tr>
      <w:tr w:rsidR="00CB23CC" w14:paraId="250B496D" w14:textId="77777777" w:rsidTr="0036402F">
        <w:tc>
          <w:tcPr>
            <w:tcW w:w="1555" w:type="dxa"/>
            <w:tcBorders>
              <w:top w:val="single" w:sz="4" w:space="0" w:color="auto"/>
            </w:tcBorders>
            <w:vAlign w:val="center"/>
          </w:tcPr>
          <w:p w14:paraId="6555E186" w14:textId="77777777" w:rsidR="00CB23CC" w:rsidRDefault="005C5311" w:rsidP="00E55CC6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メイリオ" w:eastAsia="メイリオ" w:hAnsi="メイリオ" w:cs="メイリオ"/>
                <w:color w:val="1A1A1A"/>
                <w:kern w:val="0"/>
                <w:sz w:val="32"/>
                <w:szCs w:val="32"/>
              </w:rPr>
            </w:pPr>
            <w:r>
              <w:rPr>
                <w:rFonts w:ascii="メイリオ" w:eastAsia="メイリオ" w:hAnsi="メイリオ" w:cs="メイリオ" w:hint="eastAsia"/>
                <w:color w:val="1A1A1A"/>
                <w:kern w:val="0"/>
                <w:sz w:val="32"/>
                <w:szCs w:val="32"/>
              </w:rPr>
              <w:t>参加</w:t>
            </w:r>
            <w:r w:rsidR="00CB23CC" w:rsidRPr="00CB1FCE">
              <w:rPr>
                <w:rFonts w:ascii="メイリオ" w:eastAsia="メイリオ" w:hAnsi="メイリオ" w:cs="メイリオ" w:hint="eastAsia"/>
                <w:color w:val="1A1A1A"/>
                <w:kern w:val="0"/>
                <w:sz w:val="32"/>
                <w:szCs w:val="32"/>
              </w:rPr>
              <w:t>方法</w:t>
            </w:r>
          </w:p>
          <w:p w14:paraId="00263681" w14:textId="2FC14227" w:rsidR="003D3B3A" w:rsidRPr="003D3B3A" w:rsidRDefault="003D3B3A" w:rsidP="003D3B3A">
            <w:pPr>
              <w:autoSpaceDE w:val="0"/>
              <w:autoSpaceDN w:val="0"/>
              <w:adjustRightInd w:val="0"/>
              <w:spacing w:beforeLines="50" w:before="180" w:line="300" w:lineRule="exact"/>
              <w:jc w:val="center"/>
              <w:rPr>
                <w:rFonts w:ascii="メイリオ" w:eastAsia="メイリオ" w:hAnsi="メイリオ" w:cs="メイリオ" w:hint="eastAsia"/>
                <w:color w:val="1A1A1A"/>
                <w:kern w:val="0"/>
                <w:sz w:val="18"/>
                <w:szCs w:val="18"/>
              </w:rPr>
            </w:pPr>
            <w:r w:rsidRPr="003D3B3A">
              <w:rPr>
                <w:rFonts w:ascii="メイリオ" w:eastAsia="メイリオ" w:hAnsi="メイリオ" w:cs="メイリオ" w:hint="eastAsia"/>
                <w:color w:val="1A1A1A"/>
                <w:kern w:val="0"/>
                <w:sz w:val="18"/>
                <w:szCs w:val="18"/>
              </w:rPr>
              <w:t>いずれかを選択してください</w:t>
            </w:r>
          </w:p>
        </w:tc>
        <w:tc>
          <w:tcPr>
            <w:tcW w:w="8073" w:type="dxa"/>
            <w:gridSpan w:val="4"/>
            <w:tcBorders>
              <w:top w:val="single" w:sz="4" w:space="0" w:color="auto"/>
            </w:tcBorders>
          </w:tcPr>
          <w:p w14:paraId="144C861F" w14:textId="77777777" w:rsidR="00E55CC6" w:rsidRPr="00CB1FCE" w:rsidRDefault="00CB23CC" w:rsidP="00CB1FCE">
            <w:pPr>
              <w:spacing w:line="440" w:lineRule="exact"/>
              <w:jc w:val="left"/>
              <w:rPr>
                <w:rFonts w:ascii="メイリオ" w:eastAsia="メイリオ" w:hAnsi="メイリオ" w:cs="メイリオ"/>
                <w:sz w:val="32"/>
                <w:szCs w:val="32"/>
              </w:rPr>
            </w:pPr>
            <w:r w:rsidRPr="00CB1FCE">
              <w:rPr>
                <w:rFonts w:ascii="メイリオ" w:eastAsia="メイリオ" w:hAnsi="メイリオ" w:cs="メイリオ" w:hint="eastAsia"/>
                <w:sz w:val="32"/>
                <w:szCs w:val="32"/>
              </w:rPr>
              <w:t>□講演会場</w:t>
            </w:r>
          </w:p>
          <w:p w14:paraId="4FE36864" w14:textId="2299120A" w:rsidR="00E55CC6" w:rsidRDefault="00E55CC6" w:rsidP="00CB1FCE">
            <w:pPr>
              <w:spacing w:line="300" w:lineRule="exact"/>
              <w:jc w:val="left"/>
              <w:rPr>
                <w:rFonts w:ascii="メイリオ" w:eastAsia="メイリオ" w:hAnsi="メイリオ" w:cs="メイリオ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Cs w:val="24"/>
              </w:rPr>
              <w:t>※</w:t>
            </w:r>
            <w:r w:rsidR="003D3B3A">
              <w:rPr>
                <w:rFonts w:ascii="メイリオ" w:eastAsia="メイリオ" w:hAnsi="メイリオ" w:cs="メイリオ" w:hint="eastAsia"/>
                <w:szCs w:val="24"/>
              </w:rPr>
              <w:t>定員に達した場合</w:t>
            </w:r>
            <w:r>
              <w:rPr>
                <w:rFonts w:ascii="メイリオ" w:eastAsia="メイリオ" w:hAnsi="メイリオ" w:cs="メイリオ" w:hint="eastAsia"/>
                <w:szCs w:val="24"/>
              </w:rPr>
              <w:t>、</w:t>
            </w:r>
            <w:r w:rsidR="007E0DF5">
              <w:rPr>
                <w:rFonts w:ascii="メイリオ" w:eastAsia="メイリオ" w:hAnsi="メイリオ" w:cs="メイリオ" w:hint="eastAsia"/>
                <w:szCs w:val="24"/>
              </w:rPr>
              <w:t xml:space="preserve">zoomによる受講を希望するか　　</w:t>
            </w:r>
          </w:p>
          <w:p w14:paraId="5E21ADC7" w14:textId="7153DF3F" w:rsidR="007E0DF5" w:rsidRPr="00CB1FCE" w:rsidRDefault="007E0DF5" w:rsidP="00CB1FCE">
            <w:pPr>
              <w:spacing w:line="340" w:lineRule="exact"/>
              <w:ind w:firstLineChars="707" w:firstLine="1980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CB1FCE">
              <w:rPr>
                <w:rFonts w:ascii="メイリオ" w:eastAsia="メイリオ" w:hAnsi="メイリオ" w:cs="メイリオ" w:hint="eastAsia"/>
                <w:sz w:val="28"/>
                <w:szCs w:val="28"/>
              </w:rPr>
              <w:t>□希望する　　□希望しない</w:t>
            </w:r>
            <w:r w:rsidR="00CB23CC" w:rsidRPr="00CB1FCE">
              <w:rPr>
                <w:rFonts w:ascii="メイリオ" w:eastAsia="メイリオ" w:hAnsi="メイリオ" w:cs="メイリオ" w:hint="eastAsia"/>
                <w:sz w:val="28"/>
                <w:szCs w:val="28"/>
              </w:rPr>
              <w:t xml:space="preserve">　　　　　　</w:t>
            </w:r>
          </w:p>
          <w:p w14:paraId="5F60F106" w14:textId="7B1032B0" w:rsidR="00CB23CC" w:rsidRPr="00CB1FCE" w:rsidRDefault="00CB23CC" w:rsidP="00E55CC6">
            <w:pPr>
              <w:spacing w:line="440" w:lineRule="exact"/>
              <w:jc w:val="left"/>
              <w:rPr>
                <w:rFonts w:ascii="メイリオ" w:eastAsia="メイリオ" w:hAnsi="メイリオ" w:cs="メイリオ"/>
                <w:sz w:val="32"/>
                <w:szCs w:val="32"/>
              </w:rPr>
            </w:pPr>
            <w:r w:rsidRPr="00CB1FCE">
              <w:rPr>
                <w:rFonts w:ascii="メイリオ" w:eastAsia="メイリオ" w:hAnsi="メイリオ" w:cs="メイリオ" w:hint="eastAsia"/>
                <w:sz w:val="32"/>
                <w:szCs w:val="32"/>
              </w:rPr>
              <w:t>□zoom</w:t>
            </w:r>
          </w:p>
        </w:tc>
      </w:tr>
    </w:tbl>
    <w:p w14:paraId="4E44F653" w14:textId="77777777" w:rsidR="00DB1273" w:rsidRDefault="00DB1273" w:rsidP="00233694">
      <w:pPr>
        <w:spacing w:line="280" w:lineRule="exact"/>
        <w:rPr>
          <w:rFonts w:ascii="メイリオ" w:eastAsia="メイリオ" w:hAnsi="メイリオ" w:cs="メイリオ"/>
          <w:szCs w:val="24"/>
        </w:rPr>
      </w:pPr>
    </w:p>
    <w:p w14:paraId="29C7EC0E" w14:textId="3113B703" w:rsidR="00586821" w:rsidRPr="00CB1FCE" w:rsidRDefault="00F44BD0" w:rsidP="003D3B3A">
      <w:pPr>
        <w:spacing w:beforeLines="50" w:before="180" w:line="320" w:lineRule="exact"/>
        <w:rPr>
          <w:rFonts w:ascii="メイリオ" w:eastAsia="メイリオ" w:hAnsi="メイリオ" w:cs="メイリオ"/>
          <w:b/>
          <w:sz w:val="32"/>
          <w:szCs w:val="32"/>
        </w:rPr>
      </w:pPr>
      <w:r>
        <w:rPr>
          <w:rFonts w:ascii="メイリオ" w:eastAsia="メイリオ" w:hAnsi="メイリオ" w:cs="メイリオ" w:hint="eastAsia"/>
          <w:b/>
          <w:sz w:val="32"/>
          <w:szCs w:val="32"/>
        </w:rPr>
        <w:t>●</w:t>
      </w:r>
      <w:r w:rsidR="005C5311">
        <w:rPr>
          <w:rFonts w:ascii="メイリオ" w:eastAsia="メイリオ" w:hAnsi="メイリオ" w:cs="メイリオ" w:hint="eastAsia"/>
          <w:b/>
          <w:sz w:val="32"/>
          <w:szCs w:val="32"/>
        </w:rPr>
        <w:t>参加</w:t>
      </w:r>
      <w:r w:rsidR="00586821" w:rsidRPr="00CB1FCE">
        <w:rPr>
          <w:rFonts w:ascii="メイリオ" w:eastAsia="メイリオ" w:hAnsi="メイリオ" w:cs="メイリオ" w:hint="eastAsia"/>
          <w:b/>
          <w:sz w:val="32"/>
          <w:szCs w:val="32"/>
        </w:rPr>
        <w:t>確定のご連絡</w:t>
      </w:r>
    </w:p>
    <w:p w14:paraId="230F0827" w14:textId="507230B7" w:rsidR="00586821" w:rsidRPr="00F44BD0" w:rsidRDefault="00B0308E" w:rsidP="003D3B3A">
      <w:pPr>
        <w:spacing w:line="320" w:lineRule="exact"/>
        <w:rPr>
          <w:rFonts w:ascii="メイリオ" w:eastAsia="メイリオ" w:hAnsi="メイリオ" w:cs="メイリオ"/>
          <w:bCs/>
          <w:sz w:val="28"/>
          <w:szCs w:val="28"/>
        </w:rPr>
      </w:pPr>
      <w:r w:rsidRPr="00F44BD0">
        <w:rPr>
          <w:rFonts w:ascii="メイリオ" w:eastAsia="メイリオ" w:hAnsi="メイリオ" w:cs="メイリオ" w:hint="eastAsia"/>
          <w:bCs/>
          <w:sz w:val="28"/>
          <w:szCs w:val="28"/>
        </w:rPr>
        <w:t>担当者より、</w:t>
      </w:r>
      <w:r w:rsidR="00526B6F" w:rsidRPr="00F44BD0">
        <w:rPr>
          <w:rFonts w:ascii="メイリオ" w:eastAsia="メイリオ" w:hAnsi="メイリオ" w:cs="メイリオ" w:hint="eastAsia"/>
          <w:bCs/>
          <w:sz w:val="28"/>
          <w:szCs w:val="28"/>
        </w:rPr>
        <w:t>6</w:t>
      </w:r>
      <w:r w:rsidR="00526B6F" w:rsidRPr="00F44BD0">
        <w:rPr>
          <w:rFonts w:ascii="メイリオ" w:eastAsia="メイリオ" w:hAnsi="メイリオ" w:cs="メイリオ"/>
          <w:bCs/>
          <w:sz w:val="28"/>
          <w:szCs w:val="28"/>
        </w:rPr>
        <w:t>/</w:t>
      </w:r>
      <w:r w:rsidR="00B56008" w:rsidRPr="00F44BD0">
        <w:rPr>
          <w:rFonts w:ascii="メイリオ" w:eastAsia="メイリオ" w:hAnsi="メイリオ" w:cs="メイリオ" w:hint="eastAsia"/>
          <w:bCs/>
          <w:sz w:val="28"/>
          <w:szCs w:val="28"/>
        </w:rPr>
        <w:t>24</w:t>
      </w:r>
      <w:r w:rsidR="00586821" w:rsidRPr="00F44BD0">
        <w:rPr>
          <w:rFonts w:ascii="メイリオ" w:eastAsia="メイリオ" w:hAnsi="メイリオ" w:cs="メイリオ" w:hint="eastAsia"/>
          <w:bCs/>
          <w:sz w:val="28"/>
          <w:szCs w:val="28"/>
        </w:rPr>
        <w:t>にメール</w:t>
      </w:r>
      <w:r w:rsidR="00B20ADC" w:rsidRPr="00F44BD0">
        <w:rPr>
          <w:rFonts w:ascii="メイリオ" w:eastAsia="メイリオ" w:hAnsi="メイリオ" w:cs="メイリオ" w:hint="eastAsia"/>
          <w:bCs/>
          <w:sz w:val="28"/>
          <w:szCs w:val="28"/>
        </w:rPr>
        <w:t>又はお電話</w:t>
      </w:r>
      <w:r w:rsidR="00586821" w:rsidRPr="00F44BD0">
        <w:rPr>
          <w:rFonts w:ascii="メイリオ" w:eastAsia="メイリオ" w:hAnsi="メイリオ" w:cs="メイリオ" w:hint="eastAsia"/>
          <w:bCs/>
          <w:sz w:val="28"/>
          <w:szCs w:val="28"/>
        </w:rPr>
        <w:t>にて連絡させて頂きます。</w:t>
      </w:r>
      <w:r w:rsidRPr="00F44BD0">
        <w:rPr>
          <w:rFonts w:ascii="メイリオ" w:eastAsia="メイリオ" w:hAnsi="メイリオ" w:cs="メイリオ" w:hint="eastAsia"/>
          <w:bCs/>
          <w:sz w:val="28"/>
          <w:szCs w:val="28"/>
        </w:rPr>
        <w:t>確定の連絡があった方のみ、当日</w:t>
      </w:r>
      <w:r w:rsidR="005C5311">
        <w:rPr>
          <w:rFonts w:ascii="メイリオ" w:eastAsia="メイリオ" w:hAnsi="メイリオ" w:cs="メイリオ" w:hint="eastAsia"/>
          <w:bCs/>
          <w:sz w:val="28"/>
          <w:szCs w:val="28"/>
        </w:rPr>
        <w:t>ご参加</w:t>
      </w:r>
      <w:r w:rsidRPr="00F44BD0">
        <w:rPr>
          <w:rFonts w:ascii="メイリオ" w:eastAsia="メイリオ" w:hAnsi="メイリオ" w:cs="メイリオ" w:hint="eastAsia"/>
          <w:bCs/>
          <w:sz w:val="28"/>
          <w:szCs w:val="28"/>
        </w:rPr>
        <w:t>頂けます。</w:t>
      </w:r>
    </w:p>
    <w:p w14:paraId="32607ADF" w14:textId="204C4C59" w:rsidR="00526B6F" w:rsidRPr="00F570F2" w:rsidRDefault="00F44BD0" w:rsidP="003D3B3A">
      <w:pPr>
        <w:autoSpaceDE w:val="0"/>
        <w:autoSpaceDN w:val="0"/>
        <w:adjustRightInd w:val="0"/>
        <w:spacing w:beforeLines="100" w:before="360" w:line="320" w:lineRule="exact"/>
        <w:jc w:val="left"/>
        <w:rPr>
          <w:rFonts w:ascii="メイリオ" w:eastAsia="メイリオ" w:hAnsi="メイリオ" w:cs="PA1GothicStdN-Regular"/>
          <w:b/>
          <w:bCs/>
          <w:color w:val="1A1A1A"/>
          <w:kern w:val="0"/>
          <w:sz w:val="32"/>
          <w:szCs w:val="32"/>
        </w:rPr>
      </w:pPr>
      <w:bookmarkStart w:id="0" w:name="_GoBack"/>
      <w:bookmarkEnd w:id="0"/>
      <w:r>
        <w:rPr>
          <w:rFonts w:ascii="メイリオ" w:eastAsia="メイリオ" w:hAnsi="メイリオ" w:cs="PA1GothicStdN-Regular" w:hint="eastAsia"/>
          <w:b/>
          <w:bCs/>
          <w:color w:val="1A1A1A"/>
          <w:kern w:val="0"/>
          <w:sz w:val="32"/>
          <w:szCs w:val="32"/>
        </w:rPr>
        <w:t>お問い合せ</w:t>
      </w:r>
    </w:p>
    <w:p w14:paraId="2E3BD12E" w14:textId="2DEE54B2" w:rsidR="003354BC" w:rsidRDefault="00F44BD0" w:rsidP="003D3B3A">
      <w:pPr>
        <w:autoSpaceDE w:val="0"/>
        <w:autoSpaceDN w:val="0"/>
        <w:adjustRightInd w:val="0"/>
        <w:spacing w:line="320" w:lineRule="exact"/>
        <w:jc w:val="left"/>
        <w:rPr>
          <w:rFonts w:ascii="メイリオ" w:eastAsia="メイリオ" w:hAnsi="メイリオ" w:cs="PA1GothicStdN-Regular"/>
          <w:color w:val="1A1A1A"/>
          <w:kern w:val="0"/>
          <w:sz w:val="28"/>
          <w:szCs w:val="28"/>
        </w:rPr>
      </w:pPr>
      <w:r>
        <w:rPr>
          <w:rFonts w:ascii="メイリオ" w:eastAsia="メイリオ" w:hAnsi="メイリオ" w:cs="PA1GothicStdN-Regular" w:hint="eastAsia"/>
          <w:color w:val="1A1A1A"/>
          <w:kern w:val="0"/>
          <w:sz w:val="28"/>
          <w:szCs w:val="28"/>
        </w:rPr>
        <w:t>札幌市東区東部地区在宅医療連携協議会（タッピーねっと）</w:t>
      </w:r>
    </w:p>
    <w:p w14:paraId="2B3402F0" w14:textId="0B03D0F5" w:rsidR="00F44BD0" w:rsidRDefault="00F44BD0" w:rsidP="003D3B3A">
      <w:pPr>
        <w:autoSpaceDE w:val="0"/>
        <w:autoSpaceDN w:val="0"/>
        <w:adjustRightInd w:val="0"/>
        <w:spacing w:line="320" w:lineRule="exact"/>
        <w:jc w:val="left"/>
        <w:rPr>
          <w:rFonts w:ascii="メイリオ" w:eastAsia="メイリオ" w:hAnsi="メイリオ" w:cs="PA1GothicStdN-Regular"/>
          <w:color w:val="1A1A1A"/>
          <w:kern w:val="0"/>
          <w:sz w:val="28"/>
          <w:szCs w:val="28"/>
        </w:rPr>
      </w:pPr>
      <w:r>
        <w:rPr>
          <w:rFonts w:ascii="メイリオ" w:eastAsia="メイリオ" w:hAnsi="メイリオ" w:cs="PA1GothicStdN-Regular" w:hint="eastAsia"/>
          <w:color w:val="1A1A1A"/>
          <w:kern w:val="0"/>
          <w:sz w:val="28"/>
          <w:szCs w:val="28"/>
        </w:rPr>
        <w:t>事務局：医療法人社団豊生会本部　地域包括ケア推進部</w:t>
      </w:r>
    </w:p>
    <w:p w14:paraId="790C6A77" w14:textId="4A456BAE" w:rsidR="00F44BD0" w:rsidRPr="00CD1DC0" w:rsidRDefault="00F44BD0" w:rsidP="003D3B3A">
      <w:pPr>
        <w:autoSpaceDE w:val="0"/>
        <w:autoSpaceDN w:val="0"/>
        <w:adjustRightInd w:val="0"/>
        <w:spacing w:beforeLines="50" w:before="180" w:line="320" w:lineRule="exact"/>
        <w:jc w:val="left"/>
        <w:rPr>
          <w:rFonts w:ascii="メイリオ" w:eastAsia="メイリオ" w:hAnsi="メイリオ"/>
          <w:sz w:val="24"/>
          <w:szCs w:val="24"/>
        </w:rPr>
      </w:pPr>
      <w:r w:rsidRPr="00CD1DC0">
        <w:rPr>
          <w:rFonts w:ascii="メイリオ" w:eastAsia="メイリオ" w:hAnsi="メイリオ" w:hint="eastAsia"/>
          <w:sz w:val="24"/>
          <w:szCs w:val="24"/>
        </w:rPr>
        <w:t>※ご記入いただいた個人情報は</w:t>
      </w:r>
      <w:r w:rsidR="00CD1DC0" w:rsidRPr="00CD1DC0">
        <w:rPr>
          <w:rFonts w:ascii="メイリオ" w:eastAsia="メイリオ" w:hAnsi="メイリオ" w:hint="eastAsia"/>
          <w:sz w:val="24"/>
          <w:szCs w:val="24"/>
        </w:rPr>
        <w:t>、本講演会に関する連絡等に利用させていただく場合がございます。　他の目的に使用、</w:t>
      </w:r>
      <w:r w:rsidR="003D3B3A">
        <w:rPr>
          <w:rFonts w:ascii="メイリオ" w:eastAsia="メイリオ" w:hAnsi="メイリオ" w:hint="eastAsia"/>
          <w:sz w:val="24"/>
          <w:szCs w:val="24"/>
        </w:rPr>
        <w:t>および、</w:t>
      </w:r>
      <w:r w:rsidR="00CD1DC0" w:rsidRPr="00CD1DC0">
        <w:rPr>
          <w:rFonts w:ascii="メイリオ" w:eastAsia="メイリオ" w:hAnsi="メイリオ" w:hint="eastAsia"/>
          <w:sz w:val="24"/>
          <w:szCs w:val="24"/>
        </w:rPr>
        <w:t>第3者に提供することはございません。</w:t>
      </w:r>
    </w:p>
    <w:sectPr w:rsidR="00F44BD0" w:rsidRPr="00CD1DC0" w:rsidSect="003D3B3A">
      <w:pgSz w:w="11906" w:h="16838" w:code="9"/>
      <w:pgMar w:top="993" w:right="1134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54B74C" w14:textId="77777777" w:rsidR="0086677A" w:rsidRDefault="0086677A" w:rsidP="00CE6A40">
      <w:r>
        <w:separator/>
      </w:r>
    </w:p>
  </w:endnote>
  <w:endnote w:type="continuationSeparator" w:id="0">
    <w:p w14:paraId="0CA0AB97" w14:textId="77777777" w:rsidR="0086677A" w:rsidRDefault="0086677A" w:rsidP="00CE6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1GothicStd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B8082B" w14:textId="77777777" w:rsidR="0086677A" w:rsidRDefault="0086677A" w:rsidP="00CE6A40">
      <w:r>
        <w:separator/>
      </w:r>
    </w:p>
  </w:footnote>
  <w:footnote w:type="continuationSeparator" w:id="0">
    <w:p w14:paraId="0825D28D" w14:textId="77777777" w:rsidR="0086677A" w:rsidRDefault="0086677A" w:rsidP="00CE6A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430696"/>
    <w:multiLevelType w:val="hybridMultilevel"/>
    <w:tmpl w:val="5D0AD1BA"/>
    <w:lvl w:ilvl="0" w:tplc="02FE254C">
      <w:numFmt w:val="bullet"/>
      <w:lvlText w:val="□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04D"/>
    <w:rsid w:val="000861FE"/>
    <w:rsid w:val="000D2E2D"/>
    <w:rsid w:val="000F6028"/>
    <w:rsid w:val="0017063E"/>
    <w:rsid w:val="001943E5"/>
    <w:rsid w:val="001E404D"/>
    <w:rsid w:val="00233694"/>
    <w:rsid w:val="003354BC"/>
    <w:rsid w:val="0036402F"/>
    <w:rsid w:val="003A5E86"/>
    <w:rsid w:val="003D3B3A"/>
    <w:rsid w:val="00453F5D"/>
    <w:rsid w:val="004C671C"/>
    <w:rsid w:val="004E444A"/>
    <w:rsid w:val="004F4F01"/>
    <w:rsid w:val="00526B6F"/>
    <w:rsid w:val="00586821"/>
    <w:rsid w:val="0059307E"/>
    <w:rsid w:val="005C5311"/>
    <w:rsid w:val="00630A89"/>
    <w:rsid w:val="0064023B"/>
    <w:rsid w:val="00662CAE"/>
    <w:rsid w:val="00716AA3"/>
    <w:rsid w:val="007D0991"/>
    <w:rsid w:val="007E0DF5"/>
    <w:rsid w:val="008432C1"/>
    <w:rsid w:val="0086677A"/>
    <w:rsid w:val="00904456"/>
    <w:rsid w:val="00935221"/>
    <w:rsid w:val="009758EF"/>
    <w:rsid w:val="009A1EB3"/>
    <w:rsid w:val="00AA4200"/>
    <w:rsid w:val="00B0308E"/>
    <w:rsid w:val="00B20ADC"/>
    <w:rsid w:val="00B45C22"/>
    <w:rsid w:val="00B46C8E"/>
    <w:rsid w:val="00B56008"/>
    <w:rsid w:val="00B87355"/>
    <w:rsid w:val="00BD5CF8"/>
    <w:rsid w:val="00C9014C"/>
    <w:rsid w:val="00CB1FCE"/>
    <w:rsid w:val="00CB23CC"/>
    <w:rsid w:val="00CD1DC0"/>
    <w:rsid w:val="00CE6A40"/>
    <w:rsid w:val="00D92FDC"/>
    <w:rsid w:val="00DB1273"/>
    <w:rsid w:val="00DF6196"/>
    <w:rsid w:val="00E55CC6"/>
    <w:rsid w:val="00F44BD0"/>
    <w:rsid w:val="00F570F2"/>
    <w:rsid w:val="00F936B6"/>
    <w:rsid w:val="00FA5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C6FDF6"/>
  <w15:docId w15:val="{35B1F074-7D5D-42FF-8D87-B9F61FEC4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40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E6A4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E6A40"/>
  </w:style>
  <w:style w:type="paragraph" w:styleId="a6">
    <w:name w:val="footer"/>
    <w:basedOn w:val="a"/>
    <w:link w:val="a7"/>
    <w:uiPriority w:val="99"/>
    <w:unhideWhenUsed/>
    <w:rsid w:val="00CE6A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E6A40"/>
  </w:style>
  <w:style w:type="paragraph" w:styleId="a8">
    <w:name w:val="List Paragraph"/>
    <w:basedOn w:val="a"/>
    <w:uiPriority w:val="34"/>
    <w:qFormat/>
    <w:rsid w:val="000D2E2D"/>
    <w:pPr>
      <w:ind w:leftChars="400" w:left="840"/>
    </w:pPr>
  </w:style>
  <w:style w:type="character" w:styleId="a9">
    <w:name w:val="Hyperlink"/>
    <w:basedOn w:val="a0"/>
    <w:uiPriority w:val="99"/>
    <w:unhideWhenUsed/>
    <w:rsid w:val="004E444A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630A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0A8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1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9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D3A96B-5993-46C7-B8B0-D9BCC2285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NW013</dc:creator>
  <cp:lastModifiedBy>吉岡 隆幸</cp:lastModifiedBy>
  <cp:revision>5</cp:revision>
  <cp:lastPrinted>2020-06-10T07:44:00Z</cp:lastPrinted>
  <dcterms:created xsi:type="dcterms:W3CDTF">2020-06-10T06:33:00Z</dcterms:created>
  <dcterms:modified xsi:type="dcterms:W3CDTF">2020-06-11T03:14:00Z</dcterms:modified>
</cp:coreProperties>
</file>